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3B" w:rsidRPr="00FF523B" w:rsidRDefault="00FF523B" w:rsidP="00FF523B">
      <w:pPr>
        <w:spacing w:after="0" w:line="240" w:lineRule="auto"/>
        <w:rPr>
          <w:rFonts w:ascii="Times New Roman" w:eastAsia="Times New Roman" w:hAnsi="Times New Roman" w:cs="Times New Roman"/>
          <w:sz w:val="24"/>
          <w:szCs w:val="24"/>
        </w:rPr>
      </w:pPr>
      <w:r w:rsidRPr="00FF523B">
        <w:rPr>
          <w:rFonts w:ascii="Times New Roman" w:eastAsia="Times New Roman" w:hAnsi="Times New Roman" w:cs="Times New Roman"/>
          <w:b/>
          <w:bCs/>
          <w:sz w:val="24"/>
          <w:szCs w:val="24"/>
        </w:rPr>
        <w:t>Job Description</w:t>
      </w:r>
    </w:p>
    <w:p w:rsidR="00FF523B" w:rsidRPr="00FF523B" w:rsidRDefault="00FF523B" w:rsidP="00FF523B">
      <w:pPr>
        <w:spacing w:after="0" w:line="240" w:lineRule="auto"/>
        <w:rPr>
          <w:rFonts w:ascii="Times New Roman" w:eastAsia="Times New Roman" w:hAnsi="Times New Roman" w:cs="Times New Roman"/>
          <w:sz w:val="24"/>
          <w:szCs w:val="24"/>
        </w:rPr>
      </w:pPr>
      <w:bookmarkStart w:id="0" w:name="a0b5p7p0h4"/>
      <w:bookmarkEnd w:id="0"/>
      <w:r w:rsidRPr="00FF523B">
        <w:rPr>
          <w:rFonts w:ascii="Times New Roman" w:eastAsia="Times New Roman" w:hAnsi="Times New Roman" w:cs="Times New Roman"/>
          <w:b/>
          <w:bCs/>
          <w:sz w:val="24"/>
          <w:szCs w:val="24"/>
        </w:rPr>
        <w:t>Job Title:</w:t>
      </w:r>
      <w:r w:rsidRPr="00FF523B">
        <w:rPr>
          <w:rFonts w:ascii="Times New Roman" w:eastAsia="Times New Roman" w:hAnsi="Times New Roman" w:cs="Times New Roman"/>
          <w:sz w:val="24"/>
          <w:szCs w:val="24"/>
        </w:rPr>
        <w:t xml:space="preserve"> Customer Relations Manager</w:t>
      </w:r>
    </w:p>
    <w:p w:rsidR="00FF523B" w:rsidRPr="00FF523B" w:rsidRDefault="00FF523B" w:rsidP="00FF523B">
      <w:pPr>
        <w:spacing w:after="0" w:line="240" w:lineRule="auto"/>
        <w:rPr>
          <w:rFonts w:ascii="Times New Roman" w:eastAsia="Times New Roman" w:hAnsi="Times New Roman" w:cs="Times New Roman"/>
          <w:sz w:val="24"/>
          <w:szCs w:val="24"/>
        </w:rPr>
      </w:pPr>
      <w:bookmarkStart w:id="1" w:name="a0b5p7p0h5"/>
      <w:bookmarkEnd w:id="1"/>
      <w:r w:rsidRPr="00FF523B">
        <w:rPr>
          <w:rFonts w:ascii="Times New Roman" w:eastAsia="Times New Roman" w:hAnsi="Times New Roman" w:cs="Times New Roman"/>
          <w:b/>
          <w:bCs/>
          <w:sz w:val="24"/>
          <w:szCs w:val="24"/>
        </w:rPr>
        <w:t>Department:</w:t>
      </w:r>
    </w:p>
    <w:p w:rsidR="00FF523B" w:rsidRPr="00FF523B" w:rsidRDefault="00FF523B" w:rsidP="00FF523B">
      <w:pPr>
        <w:spacing w:after="0" w:line="240" w:lineRule="auto"/>
        <w:rPr>
          <w:rFonts w:ascii="Times New Roman" w:eastAsia="Times New Roman" w:hAnsi="Times New Roman" w:cs="Times New Roman"/>
          <w:sz w:val="24"/>
          <w:szCs w:val="24"/>
        </w:rPr>
      </w:pPr>
      <w:bookmarkStart w:id="2" w:name="a0b5p7p0h6"/>
      <w:bookmarkEnd w:id="2"/>
      <w:r w:rsidRPr="00FF523B">
        <w:rPr>
          <w:rFonts w:ascii="Times New Roman" w:eastAsia="Times New Roman" w:hAnsi="Times New Roman" w:cs="Times New Roman"/>
          <w:b/>
          <w:bCs/>
          <w:sz w:val="24"/>
          <w:szCs w:val="24"/>
        </w:rPr>
        <w:t>Reports To:</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 w:name="a0b5p7p0h7"/>
      <w:bookmarkEnd w:id="3"/>
      <w:r w:rsidRPr="00FF523B">
        <w:rPr>
          <w:rFonts w:ascii="Times New Roman" w:eastAsia="Times New Roman" w:hAnsi="Times New Roman" w:cs="Times New Roman"/>
          <w:b/>
          <w:bCs/>
          <w:sz w:val="24"/>
          <w:szCs w:val="24"/>
        </w:rPr>
        <w:t>FLSA Status: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4" w:name="a0b5p7p0h8"/>
      <w:bookmarkEnd w:id="4"/>
      <w:r w:rsidRPr="00FF523B">
        <w:rPr>
          <w:rFonts w:ascii="Times New Roman" w:eastAsia="Times New Roman" w:hAnsi="Times New Roman" w:cs="Times New Roman"/>
          <w:b/>
          <w:bCs/>
          <w:sz w:val="24"/>
          <w:szCs w:val="24"/>
        </w:rPr>
        <w:t>Prepared By:</w:t>
      </w:r>
    </w:p>
    <w:p w:rsidR="00FF523B" w:rsidRPr="00FF523B" w:rsidRDefault="00FF523B" w:rsidP="00FF523B">
      <w:pPr>
        <w:spacing w:after="0" w:line="240" w:lineRule="auto"/>
        <w:rPr>
          <w:rFonts w:ascii="Times New Roman" w:eastAsia="Times New Roman" w:hAnsi="Times New Roman" w:cs="Times New Roman"/>
          <w:sz w:val="24"/>
          <w:szCs w:val="24"/>
        </w:rPr>
      </w:pPr>
      <w:bookmarkStart w:id="5" w:name="a0b5p7p0h9"/>
      <w:bookmarkEnd w:id="5"/>
      <w:r w:rsidRPr="00FF523B">
        <w:rPr>
          <w:rFonts w:ascii="Times New Roman" w:eastAsia="Times New Roman" w:hAnsi="Times New Roman" w:cs="Times New Roman"/>
          <w:b/>
          <w:bCs/>
          <w:sz w:val="24"/>
          <w:szCs w:val="24"/>
        </w:rPr>
        <w:t>Prepared Date:</w:t>
      </w:r>
    </w:p>
    <w:p w:rsidR="00FF523B" w:rsidRPr="00FF523B" w:rsidRDefault="00FF523B" w:rsidP="00FF523B">
      <w:pPr>
        <w:spacing w:after="0" w:line="240" w:lineRule="auto"/>
        <w:rPr>
          <w:rFonts w:ascii="Times New Roman" w:eastAsia="Times New Roman" w:hAnsi="Times New Roman" w:cs="Times New Roman"/>
          <w:sz w:val="24"/>
          <w:szCs w:val="24"/>
        </w:rPr>
      </w:pPr>
      <w:bookmarkStart w:id="6" w:name="a0b5p7p0j0"/>
      <w:bookmarkEnd w:id="6"/>
      <w:r w:rsidRPr="00FF523B">
        <w:rPr>
          <w:rFonts w:ascii="Times New Roman" w:eastAsia="Times New Roman" w:hAnsi="Times New Roman" w:cs="Times New Roman"/>
          <w:b/>
          <w:bCs/>
          <w:sz w:val="24"/>
          <w:szCs w:val="24"/>
        </w:rPr>
        <w:t>Approved By:</w:t>
      </w:r>
    </w:p>
    <w:p w:rsidR="00FF523B" w:rsidRPr="00FF523B" w:rsidRDefault="00FF523B" w:rsidP="00FF523B">
      <w:pPr>
        <w:spacing w:after="0" w:line="240" w:lineRule="auto"/>
        <w:rPr>
          <w:rFonts w:ascii="Times New Roman" w:eastAsia="Times New Roman" w:hAnsi="Times New Roman" w:cs="Times New Roman"/>
          <w:sz w:val="24"/>
          <w:szCs w:val="24"/>
        </w:rPr>
      </w:pPr>
      <w:bookmarkStart w:id="7" w:name="a0b5p7p0j1"/>
      <w:bookmarkEnd w:id="7"/>
      <w:r w:rsidRPr="00FF523B">
        <w:rPr>
          <w:rFonts w:ascii="Times New Roman" w:eastAsia="Times New Roman" w:hAnsi="Times New Roman" w:cs="Times New Roman"/>
          <w:b/>
          <w:bCs/>
          <w:sz w:val="24"/>
          <w:szCs w:val="24"/>
        </w:rPr>
        <w:t>Approved Date:</w:t>
      </w:r>
    </w:p>
    <w:p w:rsidR="00FF523B" w:rsidRPr="00FF523B" w:rsidRDefault="00FF523B" w:rsidP="00FF523B">
      <w:pPr>
        <w:spacing w:after="0" w:line="240" w:lineRule="auto"/>
        <w:rPr>
          <w:rFonts w:ascii="Times New Roman" w:eastAsia="Times New Roman" w:hAnsi="Times New Roman" w:cs="Times New Roman"/>
          <w:sz w:val="24"/>
          <w:szCs w:val="24"/>
        </w:rPr>
      </w:pPr>
      <w:bookmarkStart w:id="8" w:name="a0b5p7p0j2"/>
      <w:bookmarkEnd w:id="8"/>
      <w:r w:rsidRPr="00FF523B">
        <w:rPr>
          <w:rFonts w:ascii="Times New Roman" w:eastAsia="Times New Roman" w:hAnsi="Times New Roman" w:cs="Times New Roman"/>
          <w:b/>
          <w:bCs/>
          <w:sz w:val="24"/>
          <w:szCs w:val="24"/>
        </w:rPr>
        <w:t>Revised Date:</w:t>
      </w:r>
    </w:p>
    <w:p w:rsidR="00FF523B" w:rsidRPr="00FF523B" w:rsidRDefault="00FF523B" w:rsidP="00FF523B">
      <w:pPr>
        <w:spacing w:after="0" w:line="240" w:lineRule="auto"/>
        <w:rPr>
          <w:rFonts w:ascii="Times New Roman" w:eastAsia="Times New Roman" w:hAnsi="Times New Roman" w:cs="Times New Roman"/>
          <w:sz w:val="24"/>
          <w:szCs w:val="24"/>
        </w:rPr>
      </w:pPr>
      <w:bookmarkStart w:id="9" w:name="a0b5p7p0j3"/>
      <w:bookmarkEnd w:id="9"/>
      <w:r w:rsidRPr="00FF523B">
        <w:rPr>
          <w:rFonts w:ascii="Times New Roman" w:eastAsia="Times New Roman" w:hAnsi="Times New Roman" w:cs="Times New Roman"/>
          <w:b/>
          <w:bCs/>
          <w:sz w:val="24"/>
          <w:szCs w:val="24"/>
        </w:rPr>
        <w:t>SUMMARY</w:t>
      </w:r>
    </w:p>
    <w:p w:rsidR="00FF523B" w:rsidRPr="00FF523B" w:rsidRDefault="00FF523B" w:rsidP="00FF523B">
      <w:pPr>
        <w:spacing w:after="0" w:line="240" w:lineRule="auto"/>
        <w:rPr>
          <w:rFonts w:ascii="Times New Roman" w:eastAsia="Times New Roman" w:hAnsi="Times New Roman" w:cs="Times New Roman"/>
          <w:sz w:val="24"/>
          <w:szCs w:val="24"/>
        </w:rPr>
      </w:pPr>
      <w:bookmarkStart w:id="10" w:name="a0b5p7p0j4"/>
      <w:bookmarkEnd w:id="10"/>
      <w:r w:rsidRPr="00FF523B">
        <w:rPr>
          <w:rFonts w:ascii="Times New Roman" w:eastAsia="Times New Roman" w:hAnsi="Times New Roman" w:cs="Times New Roman"/>
          <w:sz w:val="24"/>
          <w:szCs w:val="24"/>
        </w:rPr>
        <w:t xml:space="preserve">Works with department managers to develop and administer a customer relations program designed to build and retain a loyal customer base. </w:t>
      </w:r>
      <w:proofErr w:type="gramStart"/>
      <w:r w:rsidRPr="00FF523B">
        <w:rPr>
          <w:rFonts w:ascii="Times New Roman" w:eastAsia="Times New Roman" w:hAnsi="Times New Roman" w:cs="Times New Roman"/>
          <w:sz w:val="24"/>
          <w:szCs w:val="24"/>
        </w:rPr>
        <w:t>Acts as the dealership's goodwill ambassador.</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11" w:name="a0b5p7p0j5"/>
      <w:bookmarkEnd w:id="11"/>
      <w:r w:rsidRPr="00FF523B">
        <w:rPr>
          <w:rFonts w:ascii="Times New Roman" w:eastAsia="Times New Roman" w:hAnsi="Times New Roman" w:cs="Times New Roman"/>
          <w:b/>
          <w:bCs/>
          <w:sz w:val="24"/>
          <w:szCs w:val="24"/>
        </w:rPr>
        <w:t>ESSENTIAL DUTIES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12" w:name="a0b5p7p0j6"/>
      <w:bookmarkEnd w:id="12"/>
      <w:r w:rsidRPr="00FF523B">
        <w:rPr>
          <w:rFonts w:ascii="Times New Roman" w:eastAsia="Times New Roman" w:hAnsi="Times New Roman" w:cs="Times New Roman"/>
          <w:sz w:val="24"/>
          <w:szCs w:val="24"/>
        </w:rPr>
        <w:t>Essential Duties include the following. Other duties may be assigned.</w:t>
      </w:r>
    </w:p>
    <w:p w:rsidR="00FF523B" w:rsidRPr="00FF523B" w:rsidRDefault="00FF523B" w:rsidP="00FF523B">
      <w:pPr>
        <w:spacing w:after="0" w:line="240" w:lineRule="auto"/>
        <w:rPr>
          <w:rFonts w:ascii="Times New Roman" w:eastAsia="Times New Roman" w:hAnsi="Times New Roman" w:cs="Times New Roman"/>
          <w:sz w:val="24"/>
          <w:szCs w:val="24"/>
        </w:rPr>
      </w:pPr>
      <w:bookmarkStart w:id="13" w:name="a0b5p7p0j7"/>
      <w:bookmarkEnd w:id="13"/>
      <w:r w:rsidRPr="00FF523B">
        <w:rPr>
          <w:rFonts w:ascii="Times New Roman" w:eastAsia="Times New Roman" w:hAnsi="Times New Roman" w:cs="Times New Roman"/>
          <w:sz w:val="24"/>
          <w:szCs w:val="24"/>
        </w:rPr>
        <w:t>Assists in resolving customer complaints, and coordinates factory assistance when all dealership resources have been exhausted.</w:t>
      </w:r>
    </w:p>
    <w:p w:rsidR="00FF523B" w:rsidRPr="00FF523B" w:rsidRDefault="00FF523B" w:rsidP="00FF523B">
      <w:pPr>
        <w:spacing w:after="0" w:line="240" w:lineRule="auto"/>
        <w:rPr>
          <w:rFonts w:ascii="Times New Roman" w:eastAsia="Times New Roman" w:hAnsi="Times New Roman" w:cs="Times New Roman"/>
          <w:sz w:val="24"/>
          <w:szCs w:val="24"/>
        </w:rPr>
      </w:pPr>
      <w:bookmarkStart w:id="14" w:name="a0b5p7p0j8"/>
      <w:bookmarkEnd w:id="14"/>
      <w:proofErr w:type="gramStart"/>
      <w:r w:rsidRPr="00FF523B">
        <w:rPr>
          <w:rFonts w:ascii="Times New Roman" w:eastAsia="Times New Roman" w:hAnsi="Times New Roman" w:cs="Times New Roman"/>
          <w:sz w:val="24"/>
          <w:szCs w:val="24"/>
        </w:rPr>
        <w:t>Ensures that new vehicles are properly prepped for delivery.</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15" w:name="a0b5p7p0j9"/>
      <w:bookmarkEnd w:id="15"/>
      <w:r w:rsidRPr="00FF523B">
        <w:rPr>
          <w:rFonts w:ascii="Times New Roman" w:eastAsia="Times New Roman" w:hAnsi="Times New Roman" w:cs="Times New Roman"/>
          <w:sz w:val="24"/>
          <w:szCs w:val="24"/>
        </w:rPr>
        <w:t xml:space="preserve">Assists in the delivery of new and used vehicles, ensuring that each customer is informed of his/her warranty details, maintenance schedule, and proper use of the vehicle's features, particularly those related to safety. </w:t>
      </w:r>
      <w:proofErr w:type="gramStart"/>
      <w:r w:rsidRPr="00FF523B">
        <w:rPr>
          <w:rFonts w:ascii="Times New Roman" w:eastAsia="Times New Roman" w:hAnsi="Times New Roman" w:cs="Times New Roman"/>
          <w:sz w:val="24"/>
          <w:szCs w:val="24"/>
        </w:rPr>
        <w:t>Explains the hours of operation and location of the service and parts departments.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16" w:name="a0b5p7p0k0"/>
      <w:bookmarkEnd w:id="16"/>
      <w:proofErr w:type="gramStart"/>
      <w:r w:rsidRPr="00FF523B">
        <w:rPr>
          <w:rFonts w:ascii="Times New Roman" w:eastAsia="Times New Roman" w:hAnsi="Times New Roman" w:cs="Times New Roman"/>
          <w:sz w:val="24"/>
          <w:szCs w:val="24"/>
        </w:rPr>
        <w:t>Coordinates customer follow-up programs.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17" w:name="a0b5p7p0k1"/>
      <w:bookmarkEnd w:id="17"/>
      <w:proofErr w:type="gramStart"/>
      <w:r w:rsidRPr="00FF523B">
        <w:rPr>
          <w:rFonts w:ascii="Times New Roman" w:eastAsia="Times New Roman" w:hAnsi="Times New Roman" w:cs="Times New Roman"/>
          <w:sz w:val="24"/>
          <w:szCs w:val="24"/>
        </w:rPr>
        <w:t>Works with salespeople to ensure that post-sale customer contacts are made within 48 hours of delivery and that updated files are kept on all customers.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18" w:name="a0b5p7p0k2"/>
      <w:bookmarkEnd w:id="18"/>
      <w:r w:rsidRPr="00FF523B">
        <w:rPr>
          <w:rFonts w:ascii="Times New Roman" w:eastAsia="Times New Roman" w:hAnsi="Times New Roman" w:cs="Times New Roman"/>
          <w:sz w:val="24"/>
          <w:szCs w:val="24"/>
        </w:rPr>
        <w:t xml:space="preserve">Schedules and confirms service appointments for any new customers experiencing mechanical problems. </w:t>
      </w:r>
      <w:proofErr w:type="gramStart"/>
      <w:r w:rsidRPr="00FF523B">
        <w:rPr>
          <w:rFonts w:ascii="Times New Roman" w:eastAsia="Times New Roman" w:hAnsi="Times New Roman" w:cs="Times New Roman"/>
          <w:sz w:val="24"/>
          <w:szCs w:val="24"/>
        </w:rPr>
        <w:t>Follows up with all parties after repair has been completed.</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19" w:name="a0b5p7p0k3"/>
      <w:bookmarkEnd w:id="19"/>
      <w:proofErr w:type="gramStart"/>
      <w:r w:rsidRPr="00FF523B">
        <w:rPr>
          <w:rFonts w:ascii="Times New Roman" w:eastAsia="Times New Roman" w:hAnsi="Times New Roman" w:cs="Times New Roman"/>
          <w:sz w:val="24"/>
          <w:szCs w:val="24"/>
        </w:rPr>
        <w:t>Prepares monthly reports on the status of customer satisfaction in the dealership, including results of all factory-generated surveys.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20" w:name="a0b5p7p0k4"/>
      <w:bookmarkEnd w:id="20"/>
      <w:proofErr w:type="gramStart"/>
      <w:r w:rsidRPr="00FF523B">
        <w:rPr>
          <w:rFonts w:ascii="Times New Roman" w:eastAsia="Times New Roman" w:hAnsi="Times New Roman" w:cs="Times New Roman"/>
          <w:sz w:val="24"/>
          <w:szCs w:val="24"/>
        </w:rPr>
        <w:t>Discusses dealership customer satisfaction standings with the general manager and department managers, monitoring significant changes and determining possible contributing factors.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21" w:name="a0b5p7p0k5"/>
      <w:bookmarkEnd w:id="21"/>
      <w:proofErr w:type="gramStart"/>
      <w:r w:rsidRPr="00FF523B">
        <w:rPr>
          <w:rFonts w:ascii="Times New Roman" w:eastAsia="Times New Roman" w:hAnsi="Times New Roman" w:cs="Times New Roman"/>
          <w:sz w:val="24"/>
          <w:szCs w:val="24"/>
        </w:rPr>
        <w:t>Maintains a case history file of all customer complaints and problems, documented with customer's name, type of vehicle, date of contact, nature of problem, personnel involved, and detailed description of resolution.</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22" w:name="a0b5p7p0k6"/>
      <w:bookmarkEnd w:id="22"/>
      <w:proofErr w:type="gramStart"/>
      <w:r w:rsidRPr="00FF523B">
        <w:rPr>
          <w:rFonts w:ascii="Times New Roman" w:eastAsia="Times New Roman" w:hAnsi="Times New Roman" w:cs="Times New Roman"/>
          <w:sz w:val="24"/>
          <w:szCs w:val="24"/>
        </w:rPr>
        <w:t>Reviews all post-sale service cases with the service manager once a month.</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23" w:name="a0b5p7p0k7"/>
      <w:bookmarkEnd w:id="23"/>
      <w:proofErr w:type="gramStart"/>
      <w:r w:rsidRPr="00FF523B">
        <w:rPr>
          <w:rFonts w:ascii="Times New Roman" w:eastAsia="Times New Roman" w:hAnsi="Times New Roman" w:cs="Times New Roman"/>
          <w:sz w:val="24"/>
          <w:szCs w:val="24"/>
        </w:rPr>
        <w:t>Maintains a file of the dealership's customer satisfaction achievements.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24" w:name="a0b5p7p0k8"/>
      <w:bookmarkEnd w:id="24"/>
      <w:r w:rsidRPr="00FF523B">
        <w:rPr>
          <w:rFonts w:ascii="Times New Roman" w:eastAsia="Times New Roman" w:hAnsi="Times New Roman" w:cs="Times New Roman"/>
          <w:sz w:val="24"/>
          <w:szCs w:val="24"/>
        </w:rPr>
        <w:t>Assists service customers during the morning service rush, when possible.</w:t>
      </w:r>
    </w:p>
    <w:p w:rsidR="00FF523B" w:rsidRPr="00FF523B" w:rsidRDefault="00FF523B" w:rsidP="00FF523B">
      <w:pPr>
        <w:spacing w:after="0" w:line="240" w:lineRule="auto"/>
        <w:rPr>
          <w:rFonts w:ascii="Times New Roman" w:eastAsia="Times New Roman" w:hAnsi="Times New Roman" w:cs="Times New Roman"/>
          <w:sz w:val="24"/>
          <w:szCs w:val="24"/>
        </w:rPr>
      </w:pPr>
      <w:bookmarkStart w:id="25" w:name="a0b5p7p0k9"/>
      <w:bookmarkEnd w:id="25"/>
      <w:proofErr w:type="gramStart"/>
      <w:r w:rsidRPr="00FF523B">
        <w:rPr>
          <w:rFonts w:ascii="Times New Roman" w:eastAsia="Times New Roman" w:hAnsi="Times New Roman" w:cs="Times New Roman"/>
          <w:sz w:val="24"/>
          <w:szCs w:val="24"/>
        </w:rPr>
        <w:t>Writes articles for customer newsletters.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26" w:name="a0b5p7p0m0"/>
      <w:bookmarkEnd w:id="26"/>
      <w:proofErr w:type="gramStart"/>
      <w:r w:rsidRPr="00FF523B">
        <w:rPr>
          <w:rFonts w:ascii="Times New Roman" w:eastAsia="Times New Roman" w:hAnsi="Times New Roman" w:cs="Times New Roman"/>
          <w:sz w:val="24"/>
          <w:szCs w:val="24"/>
        </w:rPr>
        <w:t>Attends sales, service, and management meetings.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27" w:name="a0b5p7p0m1"/>
      <w:bookmarkEnd w:id="27"/>
      <w:proofErr w:type="gramStart"/>
      <w:r w:rsidRPr="00FF523B">
        <w:rPr>
          <w:rFonts w:ascii="Times New Roman" w:eastAsia="Times New Roman" w:hAnsi="Times New Roman" w:cs="Times New Roman"/>
          <w:sz w:val="24"/>
          <w:szCs w:val="24"/>
        </w:rPr>
        <w:t>Maintains a professional appearance.</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28" w:name="a0b5p7p0m2"/>
      <w:bookmarkEnd w:id="28"/>
      <w:r w:rsidRPr="00FF523B">
        <w:rPr>
          <w:rFonts w:ascii="Times New Roman" w:eastAsia="Times New Roman" w:hAnsi="Times New Roman" w:cs="Times New Roman"/>
          <w:b/>
          <w:bCs/>
          <w:sz w:val="24"/>
          <w:szCs w:val="24"/>
        </w:rPr>
        <w:t>MARGINAL DUTIES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29" w:name="a0b5p7p0m3"/>
      <w:bookmarkEnd w:id="29"/>
      <w:r w:rsidRPr="00FF523B">
        <w:rPr>
          <w:rFonts w:ascii="Times New Roman" w:eastAsia="Times New Roman" w:hAnsi="Times New Roman" w:cs="Times New Roman"/>
          <w:sz w:val="24"/>
          <w:szCs w:val="24"/>
        </w:rPr>
        <w:t>Marginal Duties include the following. Other duties may be assigned.</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0" w:name="a0b5p7p0m4"/>
      <w:bookmarkEnd w:id="30"/>
      <w:r w:rsidRPr="00FF523B">
        <w:rPr>
          <w:rFonts w:ascii="Times New Roman" w:eastAsia="Times New Roman" w:hAnsi="Times New Roman" w:cs="Times New Roman"/>
          <w:b/>
          <w:bCs/>
          <w:sz w:val="24"/>
          <w:szCs w:val="24"/>
        </w:rPr>
        <w:t>SUPERVISORY RESPONSIBILITIES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1" w:name="a0b5p7p0m5"/>
      <w:bookmarkEnd w:id="31"/>
      <w:r w:rsidRPr="00FF523B">
        <w:rPr>
          <w:rFonts w:ascii="Times New Roman" w:eastAsia="Times New Roman" w:hAnsi="Times New Roman" w:cs="Times New Roman"/>
          <w:b/>
          <w:bCs/>
          <w:sz w:val="24"/>
          <w:szCs w:val="24"/>
        </w:rPr>
        <w:t>QUALIFICATIONS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2" w:name="a0b5p7p0m6"/>
      <w:bookmarkEnd w:id="32"/>
      <w:r w:rsidRPr="00FF523B">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3" w:name="a0b5p7p0m7"/>
      <w:bookmarkEnd w:id="33"/>
      <w:r w:rsidRPr="00FF523B">
        <w:rPr>
          <w:rFonts w:ascii="Times New Roman" w:eastAsia="Times New Roman" w:hAnsi="Times New Roman" w:cs="Times New Roman"/>
          <w:b/>
          <w:bCs/>
          <w:sz w:val="24"/>
          <w:szCs w:val="24"/>
        </w:rPr>
        <w:t>EDUCATION and/or EXPERIENCE</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4" w:name="a0b6x2u8h0"/>
      <w:bookmarkEnd w:id="34"/>
      <w:r w:rsidRPr="00FF523B">
        <w:rPr>
          <w:rFonts w:ascii="Times New Roman" w:eastAsia="Times New Roman" w:hAnsi="Times New Roman" w:cs="Times New Roman"/>
          <w:sz w:val="24"/>
          <w:szCs w:val="24"/>
        </w:rPr>
        <w:t xml:space="preserve">• Bachelor's degree (B. A.) from four-year </w:t>
      </w:r>
      <w:proofErr w:type="gramStart"/>
      <w:r w:rsidRPr="00FF523B">
        <w:rPr>
          <w:rFonts w:ascii="Times New Roman" w:eastAsia="Times New Roman" w:hAnsi="Times New Roman" w:cs="Times New Roman"/>
          <w:sz w:val="24"/>
          <w:szCs w:val="24"/>
        </w:rPr>
        <w:t>college</w:t>
      </w:r>
      <w:proofErr w:type="gramEnd"/>
      <w:r w:rsidRPr="00FF523B">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5" w:name="a0b6x2u8h1"/>
      <w:bookmarkEnd w:id="35"/>
      <w:r w:rsidRPr="00FF523B">
        <w:rPr>
          <w:rFonts w:ascii="Times New Roman" w:eastAsia="Times New Roman" w:hAnsi="Times New Roman" w:cs="Times New Roman"/>
          <w:sz w:val="24"/>
          <w:szCs w:val="24"/>
        </w:rPr>
        <w:t xml:space="preserve">• Two to four </w:t>
      </w:r>
      <w:proofErr w:type="gramStart"/>
      <w:r w:rsidRPr="00FF523B">
        <w:rPr>
          <w:rFonts w:ascii="Times New Roman" w:eastAsia="Times New Roman" w:hAnsi="Times New Roman" w:cs="Times New Roman"/>
          <w:sz w:val="24"/>
          <w:szCs w:val="24"/>
        </w:rPr>
        <w:t>years</w:t>
      </w:r>
      <w:proofErr w:type="gramEnd"/>
      <w:r w:rsidRPr="00FF523B">
        <w:rPr>
          <w:rFonts w:ascii="Times New Roman" w:eastAsia="Times New Roman" w:hAnsi="Times New Roman" w:cs="Times New Roman"/>
          <w:sz w:val="24"/>
          <w:szCs w:val="24"/>
        </w:rPr>
        <w:t xml:space="preserve"> related experience and/or training; or equivalent combination of education and experience</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6" w:name="a0b6x2u8h2"/>
      <w:bookmarkEnd w:id="36"/>
      <w:r w:rsidRPr="00FF523B">
        <w:rPr>
          <w:rFonts w:ascii="Times New Roman" w:eastAsia="Times New Roman" w:hAnsi="Times New Roman" w:cs="Times New Roman"/>
          <w:sz w:val="24"/>
          <w:szCs w:val="24"/>
        </w:rPr>
        <w:t xml:space="preserve">• Four to ten </w:t>
      </w:r>
      <w:proofErr w:type="gramStart"/>
      <w:r w:rsidRPr="00FF523B">
        <w:rPr>
          <w:rFonts w:ascii="Times New Roman" w:eastAsia="Times New Roman" w:hAnsi="Times New Roman" w:cs="Times New Roman"/>
          <w:sz w:val="24"/>
          <w:szCs w:val="24"/>
        </w:rPr>
        <w:t>years</w:t>
      </w:r>
      <w:proofErr w:type="gramEnd"/>
      <w:r w:rsidRPr="00FF523B">
        <w:rPr>
          <w:rFonts w:ascii="Times New Roman" w:eastAsia="Times New Roman" w:hAnsi="Times New Roman" w:cs="Times New Roman"/>
          <w:sz w:val="24"/>
          <w:szCs w:val="24"/>
        </w:rPr>
        <w:t xml:space="preserve"> related experience and/or training; or equivalent combination of education and experience.</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7" w:name="a0b5p7p0m8"/>
      <w:bookmarkEnd w:id="37"/>
      <w:r w:rsidRPr="00FF523B">
        <w:rPr>
          <w:rFonts w:ascii="Times New Roman" w:eastAsia="Times New Roman" w:hAnsi="Times New Roman" w:cs="Times New Roman"/>
          <w:b/>
          <w:bCs/>
          <w:sz w:val="24"/>
          <w:szCs w:val="24"/>
        </w:rPr>
        <w:t>LANGUAGE SKILLS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38" w:name="a0b6x2u8h3"/>
      <w:bookmarkEnd w:id="38"/>
      <w:r w:rsidRPr="00FF523B">
        <w:rPr>
          <w:rFonts w:ascii="Times New Roman" w:eastAsia="Times New Roman" w:hAnsi="Times New Roman" w:cs="Times New Roman"/>
          <w:sz w:val="24"/>
          <w:szCs w:val="24"/>
        </w:rPr>
        <w:t xml:space="preserve">• Ability to read and comprehend simple instructions, short correspondence, and memos. </w:t>
      </w:r>
      <w:proofErr w:type="gramStart"/>
      <w:r w:rsidRPr="00FF523B">
        <w:rPr>
          <w:rFonts w:ascii="Times New Roman" w:eastAsia="Times New Roman" w:hAnsi="Times New Roman" w:cs="Times New Roman"/>
          <w:sz w:val="24"/>
          <w:szCs w:val="24"/>
        </w:rPr>
        <w:t>Ability to write simple correspondence.</w:t>
      </w:r>
      <w:proofErr w:type="gramEnd"/>
      <w:r w:rsidRPr="00FF523B">
        <w:rPr>
          <w:rFonts w:ascii="Times New Roman" w:eastAsia="Times New Roman" w:hAnsi="Times New Roman" w:cs="Times New Roman"/>
          <w:sz w:val="24"/>
          <w:szCs w:val="24"/>
        </w:rPr>
        <w:t xml:space="preserve"> </w:t>
      </w:r>
      <w:proofErr w:type="gramStart"/>
      <w:r w:rsidRPr="00FF523B">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39" w:name="a0b6x2u8h4"/>
      <w:bookmarkEnd w:id="39"/>
      <w:r w:rsidRPr="00FF523B">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FF523B">
        <w:rPr>
          <w:rFonts w:ascii="Times New Roman" w:eastAsia="Times New Roman" w:hAnsi="Times New Roman" w:cs="Times New Roman"/>
          <w:sz w:val="24"/>
          <w:szCs w:val="24"/>
        </w:rPr>
        <w:t>Ability to write routine reports and correspondence.</w:t>
      </w:r>
      <w:proofErr w:type="gramEnd"/>
      <w:r w:rsidRPr="00FF523B">
        <w:rPr>
          <w:rFonts w:ascii="Times New Roman" w:eastAsia="Times New Roman" w:hAnsi="Times New Roman" w:cs="Times New Roman"/>
          <w:sz w:val="24"/>
          <w:szCs w:val="24"/>
        </w:rPr>
        <w:t xml:space="preserve"> </w:t>
      </w:r>
      <w:proofErr w:type="gramStart"/>
      <w:r w:rsidRPr="00FF523B">
        <w:rPr>
          <w:rFonts w:ascii="Times New Roman" w:eastAsia="Times New Roman" w:hAnsi="Times New Roman" w:cs="Times New Roman"/>
          <w:sz w:val="24"/>
          <w:szCs w:val="24"/>
        </w:rPr>
        <w:t>Ability to speak effectively before groups of customers or employees of organization.</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40" w:name="a0b6x2u8h5"/>
      <w:bookmarkEnd w:id="40"/>
      <w:r w:rsidRPr="00FF523B">
        <w:rPr>
          <w:rFonts w:ascii="Times New Roman" w:eastAsia="Times New Roman" w:hAnsi="Times New Roman" w:cs="Times New Roman"/>
          <w:sz w:val="24"/>
          <w:szCs w:val="24"/>
        </w:rPr>
        <w:t xml:space="preserve">• Ability to read, </w:t>
      </w:r>
      <w:proofErr w:type="gramStart"/>
      <w:r w:rsidRPr="00FF523B">
        <w:rPr>
          <w:rFonts w:ascii="Times New Roman" w:eastAsia="Times New Roman" w:hAnsi="Times New Roman" w:cs="Times New Roman"/>
          <w:sz w:val="24"/>
          <w:szCs w:val="24"/>
        </w:rPr>
        <w:t>analyze</w:t>
      </w:r>
      <w:proofErr w:type="gramEnd"/>
      <w:r w:rsidRPr="00FF523B">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FF523B">
        <w:rPr>
          <w:rFonts w:ascii="Times New Roman" w:eastAsia="Times New Roman" w:hAnsi="Times New Roman" w:cs="Times New Roman"/>
          <w:sz w:val="24"/>
          <w:szCs w:val="24"/>
        </w:rPr>
        <w:t>Ability to write reports, business correspondence, and procedure manuals.</w:t>
      </w:r>
      <w:proofErr w:type="gramEnd"/>
      <w:r w:rsidRPr="00FF523B">
        <w:rPr>
          <w:rFonts w:ascii="Times New Roman" w:eastAsia="Times New Roman" w:hAnsi="Times New Roman" w:cs="Times New Roman"/>
          <w:sz w:val="24"/>
          <w:szCs w:val="24"/>
        </w:rPr>
        <w:t xml:space="preserve"> </w:t>
      </w:r>
      <w:proofErr w:type="gramStart"/>
      <w:r w:rsidRPr="00FF523B">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41" w:name="a0b6x2u8h6"/>
      <w:bookmarkEnd w:id="41"/>
      <w:r w:rsidRPr="00FF523B">
        <w:rPr>
          <w:rFonts w:ascii="Times New Roman" w:eastAsia="Times New Roman" w:hAnsi="Times New Roman" w:cs="Times New Roman"/>
          <w:sz w:val="24"/>
          <w:szCs w:val="24"/>
        </w:rPr>
        <w:t xml:space="preserve">• Ability to read, </w:t>
      </w:r>
      <w:proofErr w:type="gramStart"/>
      <w:r w:rsidRPr="00FF523B">
        <w:rPr>
          <w:rFonts w:ascii="Times New Roman" w:eastAsia="Times New Roman" w:hAnsi="Times New Roman" w:cs="Times New Roman"/>
          <w:sz w:val="24"/>
          <w:szCs w:val="24"/>
        </w:rPr>
        <w:t>analyze</w:t>
      </w:r>
      <w:proofErr w:type="gramEnd"/>
      <w:r w:rsidRPr="00FF523B">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FF523B">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FF523B">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FF523B">
        <w:rPr>
          <w:rFonts w:ascii="Times New Roman" w:eastAsia="Times New Roman" w:hAnsi="Times New Roman" w:cs="Times New Roman"/>
          <w:sz w:val="24"/>
          <w:szCs w:val="24"/>
        </w:rPr>
        <w:t>Ability to effectively present information to top management, public groups, and/or boards of directors.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42" w:name="a0b6x2u8h7"/>
      <w:bookmarkEnd w:id="42"/>
      <w:r w:rsidRPr="00FF523B">
        <w:rPr>
          <w:rFonts w:ascii="Times New Roman" w:eastAsia="Times New Roman" w:hAnsi="Times New Roman" w:cs="Times New Roman"/>
          <w:sz w:val="24"/>
          <w:szCs w:val="24"/>
        </w:rPr>
        <w:t xml:space="preserve">• Ability to read, </w:t>
      </w:r>
      <w:proofErr w:type="gramStart"/>
      <w:r w:rsidRPr="00FF523B">
        <w:rPr>
          <w:rFonts w:ascii="Times New Roman" w:eastAsia="Times New Roman" w:hAnsi="Times New Roman" w:cs="Times New Roman"/>
          <w:sz w:val="24"/>
          <w:szCs w:val="24"/>
        </w:rPr>
        <w:t>analyze</w:t>
      </w:r>
      <w:proofErr w:type="gramEnd"/>
      <w:r w:rsidRPr="00FF523B">
        <w:rPr>
          <w:rFonts w:ascii="Times New Roman" w:eastAsia="Times New Roman" w:hAnsi="Times New Roman" w:cs="Times New Roman"/>
          <w:sz w:val="24"/>
          <w:szCs w:val="24"/>
        </w:rPr>
        <w:t xml:space="preserve">, and interpret the most complex documents. </w:t>
      </w:r>
      <w:proofErr w:type="gramStart"/>
      <w:r w:rsidRPr="00FF523B">
        <w:rPr>
          <w:rFonts w:ascii="Times New Roman" w:eastAsia="Times New Roman" w:hAnsi="Times New Roman" w:cs="Times New Roman"/>
          <w:sz w:val="24"/>
          <w:szCs w:val="24"/>
        </w:rPr>
        <w:t>Ability to respond effectively to the most sensitive inquiries or complaints.</w:t>
      </w:r>
      <w:proofErr w:type="gramEnd"/>
      <w:r w:rsidRPr="00FF523B">
        <w:rPr>
          <w:rFonts w:ascii="Times New Roman" w:eastAsia="Times New Roman" w:hAnsi="Times New Roman" w:cs="Times New Roman"/>
          <w:sz w:val="24"/>
          <w:szCs w:val="24"/>
        </w:rPr>
        <w:t xml:space="preserve"> </w:t>
      </w:r>
      <w:proofErr w:type="gramStart"/>
      <w:r w:rsidRPr="00FF523B">
        <w:rPr>
          <w:rFonts w:ascii="Times New Roman" w:eastAsia="Times New Roman" w:hAnsi="Times New Roman" w:cs="Times New Roman"/>
          <w:sz w:val="24"/>
          <w:szCs w:val="24"/>
        </w:rPr>
        <w:t>Ability to write speeches and articles using original or innovative techniques or style.</w:t>
      </w:r>
      <w:proofErr w:type="gramEnd"/>
      <w:r w:rsidRPr="00FF523B">
        <w:rPr>
          <w:rFonts w:ascii="Times New Roman" w:eastAsia="Times New Roman" w:hAnsi="Times New Roman" w:cs="Times New Roman"/>
          <w:sz w:val="24"/>
          <w:szCs w:val="24"/>
        </w:rPr>
        <w:t xml:space="preserve"> </w:t>
      </w:r>
      <w:proofErr w:type="gramStart"/>
      <w:r w:rsidRPr="00FF523B">
        <w:rPr>
          <w:rFonts w:ascii="Times New Roman" w:eastAsia="Times New Roman" w:hAnsi="Times New Roman" w:cs="Times New Roman"/>
          <w:sz w:val="24"/>
          <w:szCs w:val="24"/>
        </w:rPr>
        <w:t>Ability to make effective and persuasive speeches and presentations on controversial or complex topics to top management, public groups, and/or boards of directors.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43" w:name="a0b5p7p0m9"/>
      <w:bookmarkEnd w:id="43"/>
      <w:r w:rsidRPr="00FF523B">
        <w:rPr>
          <w:rFonts w:ascii="Times New Roman" w:eastAsia="Times New Roman" w:hAnsi="Times New Roman" w:cs="Times New Roman"/>
          <w:b/>
          <w:bCs/>
          <w:sz w:val="24"/>
          <w:szCs w:val="24"/>
        </w:rPr>
        <w:t>MATHEMATICAL SKILLS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44" w:name="a0b6x2u8h8"/>
      <w:bookmarkEnd w:id="44"/>
      <w:r w:rsidRPr="00FF523B">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FF523B">
        <w:rPr>
          <w:rFonts w:ascii="Times New Roman" w:eastAsia="Times New Roman" w:hAnsi="Times New Roman" w:cs="Times New Roman"/>
          <w:sz w:val="24"/>
          <w:szCs w:val="24"/>
        </w:rPr>
        <w:t>Ability to compute rate, ratio, and percent and to draw and interpret bar graphs.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45" w:name="a0b6x2u8h9"/>
      <w:bookmarkEnd w:id="45"/>
      <w:r w:rsidRPr="00FF523B">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FF523B">
        <w:rPr>
          <w:rFonts w:ascii="Times New Roman" w:eastAsia="Times New Roman" w:hAnsi="Times New Roman" w:cs="Times New Roman"/>
          <w:sz w:val="24"/>
          <w:szCs w:val="24"/>
        </w:rPr>
        <w:t>Ability to apply concepts of basic algebra and geometry.</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46" w:name="a0b6x2u8j0"/>
      <w:bookmarkEnd w:id="46"/>
      <w:r w:rsidRPr="00FF523B">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FF523B">
        <w:rPr>
          <w:rFonts w:ascii="Times New Roman" w:eastAsia="Times New Roman" w:hAnsi="Times New Roman" w:cs="Times New Roman"/>
          <w:sz w:val="24"/>
          <w:szCs w:val="24"/>
        </w:rPr>
        <w:t>Ability to apply concepts such as fractions, percentages, ratios, and proportions to practical situations.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47" w:name="a0b5p7p0n0"/>
      <w:bookmarkEnd w:id="47"/>
      <w:r w:rsidRPr="00FF523B">
        <w:rPr>
          <w:rFonts w:ascii="Times New Roman" w:eastAsia="Times New Roman" w:hAnsi="Times New Roman" w:cs="Times New Roman"/>
          <w:b/>
          <w:bCs/>
          <w:sz w:val="24"/>
          <w:szCs w:val="24"/>
        </w:rPr>
        <w:t>REASONING ABILITY</w:t>
      </w:r>
    </w:p>
    <w:p w:rsidR="00FF523B" w:rsidRPr="00FF523B" w:rsidRDefault="00FF523B" w:rsidP="00FF523B">
      <w:pPr>
        <w:spacing w:after="0" w:line="240" w:lineRule="auto"/>
        <w:rPr>
          <w:rFonts w:ascii="Times New Roman" w:eastAsia="Times New Roman" w:hAnsi="Times New Roman" w:cs="Times New Roman"/>
          <w:sz w:val="24"/>
          <w:szCs w:val="24"/>
        </w:rPr>
      </w:pPr>
      <w:bookmarkStart w:id="48" w:name="a0b6x2u8j1"/>
      <w:bookmarkEnd w:id="48"/>
      <w:r w:rsidRPr="00FF523B">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FF523B">
        <w:rPr>
          <w:rFonts w:ascii="Times New Roman" w:eastAsia="Times New Roman" w:hAnsi="Times New Roman" w:cs="Times New Roman"/>
          <w:sz w:val="24"/>
          <w:szCs w:val="24"/>
        </w:rPr>
        <w:t>Ability to deal with problems involving a few concrete variables in standardized situations.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49" w:name="a0b6x2u8j2"/>
      <w:bookmarkEnd w:id="49"/>
      <w:r w:rsidRPr="00FF523B">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FF523B">
        <w:rPr>
          <w:rFonts w:ascii="Times New Roman" w:eastAsia="Times New Roman" w:hAnsi="Times New Roman" w:cs="Times New Roman"/>
          <w:sz w:val="24"/>
          <w:szCs w:val="24"/>
        </w:rPr>
        <w:t>Ability to deal with problems involving several concrete variables in standardized situations.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50" w:name="a0b6x2u8j3"/>
      <w:bookmarkEnd w:id="50"/>
      <w:r w:rsidRPr="00FF523B">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FF523B" w:rsidRPr="00FF523B" w:rsidRDefault="00FF523B" w:rsidP="00FF523B">
      <w:pPr>
        <w:spacing w:after="0" w:line="240" w:lineRule="auto"/>
        <w:rPr>
          <w:rFonts w:ascii="Times New Roman" w:eastAsia="Times New Roman" w:hAnsi="Times New Roman" w:cs="Times New Roman"/>
          <w:sz w:val="24"/>
          <w:szCs w:val="24"/>
        </w:rPr>
      </w:pPr>
      <w:bookmarkStart w:id="51" w:name="a0b6x2u8j4"/>
      <w:bookmarkEnd w:id="51"/>
      <w:r w:rsidRPr="00FF523B">
        <w:rPr>
          <w:rFonts w:ascii="Times New Roman" w:eastAsia="Times New Roman" w:hAnsi="Times New Roman" w:cs="Times New Roman"/>
          <w:sz w:val="24"/>
          <w:szCs w:val="24"/>
        </w:rPr>
        <w:t xml:space="preserve">• Ability to define problems, </w:t>
      </w:r>
      <w:proofErr w:type="gramStart"/>
      <w:r w:rsidRPr="00FF523B">
        <w:rPr>
          <w:rFonts w:ascii="Times New Roman" w:eastAsia="Times New Roman" w:hAnsi="Times New Roman" w:cs="Times New Roman"/>
          <w:sz w:val="24"/>
          <w:szCs w:val="24"/>
        </w:rPr>
        <w:t>collect</w:t>
      </w:r>
      <w:proofErr w:type="gramEnd"/>
      <w:r w:rsidRPr="00FF523B">
        <w:rPr>
          <w:rFonts w:ascii="Times New Roman" w:eastAsia="Times New Roman" w:hAnsi="Times New Roman" w:cs="Times New Roman"/>
          <w:sz w:val="24"/>
          <w:szCs w:val="24"/>
        </w:rPr>
        <w:t xml:space="preserve"> data, establish facts, and draw valid conclusions. </w:t>
      </w:r>
      <w:proofErr w:type="gramStart"/>
      <w:r w:rsidRPr="00FF523B">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52" w:name="a0b6x2u8j5"/>
      <w:bookmarkEnd w:id="52"/>
      <w:r w:rsidRPr="00FF523B">
        <w:rPr>
          <w:rFonts w:ascii="Times New Roman" w:eastAsia="Times New Roman" w:hAnsi="Times New Roman" w:cs="Times New Roman"/>
          <w:sz w:val="24"/>
          <w:szCs w:val="24"/>
        </w:rPr>
        <w:t xml:space="preserve">• Ability to apply principles of logical or scientific thinking to a wide range of intellectual and practical problems. </w:t>
      </w:r>
      <w:proofErr w:type="gramStart"/>
      <w:r w:rsidRPr="00FF523B">
        <w:rPr>
          <w:rFonts w:ascii="Times New Roman" w:eastAsia="Times New Roman" w:hAnsi="Times New Roman" w:cs="Times New Roman"/>
          <w:sz w:val="24"/>
          <w:szCs w:val="24"/>
        </w:rPr>
        <w:t>Ability to deal with nonverbal symbolism (formulas, scientific equations, graphs, etc.) in its most difficult phases.</w:t>
      </w:r>
      <w:proofErr w:type="gramEnd"/>
      <w:r w:rsidRPr="00FF523B">
        <w:rPr>
          <w:rFonts w:ascii="Times New Roman" w:eastAsia="Times New Roman" w:hAnsi="Times New Roman" w:cs="Times New Roman"/>
          <w:sz w:val="24"/>
          <w:szCs w:val="24"/>
        </w:rPr>
        <w:t xml:space="preserve"> </w:t>
      </w:r>
      <w:proofErr w:type="gramStart"/>
      <w:r w:rsidRPr="00FF523B">
        <w:rPr>
          <w:rFonts w:ascii="Times New Roman" w:eastAsia="Times New Roman" w:hAnsi="Times New Roman" w:cs="Times New Roman"/>
          <w:sz w:val="24"/>
          <w:szCs w:val="24"/>
        </w:rPr>
        <w:t>Ability to deal with a variety of abstract and concrete variables.</w:t>
      </w:r>
      <w:proofErr w:type="gramEnd"/>
    </w:p>
    <w:p w:rsidR="00FF523B" w:rsidRPr="00FF523B" w:rsidRDefault="00FF523B" w:rsidP="00FF523B">
      <w:pPr>
        <w:spacing w:after="0" w:line="240" w:lineRule="auto"/>
        <w:rPr>
          <w:rFonts w:ascii="Times New Roman" w:eastAsia="Times New Roman" w:hAnsi="Times New Roman" w:cs="Times New Roman"/>
          <w:sz w:val="24"/>
          <w:szCs w:val="24"/>
        </w:rPr>
      </w:pPr>
      <w:bookmarkStart w:id="53" w:name="a0b5p7p0n1"/>
      <w:bookmarkEnd w:id="53"/>
      <w:r w:rsidRPr="00FF523B">
        <w:rPr>
          <w:rFonts w:ascii="Times New Roman" w:eastAsia="Times New Roman" w:hAnsi="Times New Roman" w:cs="Times New Roman"/>
          <w:b/>
          <w:bCs/>
          <w:sz w:val="24"/>
          <w:szCs w:val="24"/>
        </w:rPr>
        <w:t>CERTIFICATES, LICENSES, REGISTRATIONS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54" w:name="a0b5p7p0n2"/>
      <w:bookmarkEnd w:id="54"/>
      <w:r w:rsidRPr="00FF523B">
        <w:rPr>
          <w:rFonts w:ascii="Times New Roman" w:eastAsia="Times New Roman" w:hAnsi="Times New Roman" w:cs="Times New Roman"/>
          <w:b/>
          <w:bCs/>
          <w:sz w:val="24"/>
          <w:szCs w:val="24"/>
        </w:rPr>
        <w:t>PHYSICAL DEMANDS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55" w:name="a0b5p7p0n3"/>
      <w:bookmarkEnd w:id="55"/>
      <w:r w:rsidRPr="00FF523B">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FF523B" w:rsidRPr="00FF523B" w:rsidRDefault="00FF523B" w:rsidP="00FF523B">
      <w:pPr>
        <w:spacing w:after="0" w:line="240" w:lineRule="auto"/>
        <w:rPr>
          <w:rFonts w:ascii="Times New Roman" w:eastAsia="Times New Roman" w:hAnsi="Times New Roman" w:cs="Times New Roman"/>
          <w:sz w:val="24"/>
          <w:szCs w:val="24"/>
        </w:rPr>
      </w:pPr>
      <w:bookmarkStart w:id="56" w:name="a0b5p7p0n4"/>
      <w:bookmarkEnd w:id="56"/>
      <w:r w:rsidRPr="00FF523B">
        <w:rPr>
          <w:rFonts w:ascii="Times New Roman" w:eastAsia="Times New Roman" w:hAnsi="Times New Roman" w:cs="Times New Roman"/>
          <w:b/>
          <w:bCs/>
          <w:sz w:val="24"/>
          <w:szCs w:val="24"/>
        </w:rPr>
        <w:t>WORK ENVIRONMENT</w:t>
      </w:r>
    </w:p>
    <w:p w:rsidR="00FF523B" w:rsidRPr="00FF523B" w:rsidRDefault="00FF523B" w:rsidP="00FF523B">
      <w:pPr>
        <w:spacing w:after="0" w:line="240" w:lineRule="auto"/>
        <w:rPr>
          <w:rFonts w:ascii="Times New Roman" w:eastAsia="Times New Roman" w:hAnsi="Times New Roman" w:cs="Times New Roman"/>
          <w:sz w:val="24"/>
          <w:szCs w:val="24"/>
        </w:rPr>
      </w:pPr>
      <w:bookmarkStart w:id="57" w:name="a0b5p7p0n5"/>
      <w:bookmarkEnd w:id="57"/>
      <w:r w:rsidRPr="00FF523B">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FF523B" w:rsidRDefault="00294FF8" w:rsidP="00FF523B">
      <w:bookmarkStart w:id="58" w:name="_GoBack"/>
      <w:bookmarkEnd w:id="58"/>
    </w:p>
    <w:sectPr w:rsidR="00294FF8" w:rsidRPr="00FF5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8347B"/>
    <w:rsid w:val="004157B4"/>
    <w:rsid w:val="004F1A8A"/>
    <w:rsid w:val="00561CA3"/>
    <w:rsid w:val="00B17686"/>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2014-04-24T16:00:00Z</dcterms:created>
  <dcterms:modified xsi:type="dcterms:W3CDTF">2014-04-24T16:00:00Z</dcterms:modified>
</cp:coreProperties>
</file>